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0213241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1090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діяльності інших закладів у сфері соціального захисту і соціального забезпечення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 Надання соціальних послуг іншим вразливим категоріям населення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Надання соціальних послуг іншим вразливим категоріям населення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одне місце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132 414,18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112 225,17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15 016,22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12 242,73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заробітна плата працівників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9 660,15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8 684,05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10 192,75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10 132,20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середньорічні витрати на надання однієї соціальної послуги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4 695,54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3 170,20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1,48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5 324,69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4 222,93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1,26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кількості осіб, яким протягом року надано соціальні послуги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1,26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(1,23+1,01+1,26) / 3 * 100 = 116,45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116,45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(1,03) / 1 * 100 = 103,00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103,00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(1,18+1,11+1,48) / 3 * 100 = 125,78 = 116,45 / 125,78 =  0,9258 = 0.85 &lt;= I &lt; 1 = 15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116,45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103,00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234,45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