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6638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638A1" w:rsidRDefault="006638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638A1" w:rsidRDefault="006638A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38A1" w:rsidRDefault="002C5ED1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38A1" w:rsidRDefault="002C5ED1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638A1" w:rsidRDefault="002C5ED1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638A1" w:rsidRDefault="002C5ED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t>0215061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t>5061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both"/>
            </w:pPr>
            <w:r>
              <w:t>Забезпечення діяльності місцевих центрів фізичного здоров'</w:t>
            </w:r>
            <w:r>
              <w:t>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2C5ED1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400"/>
            </w:pPr>
            <w:r>
              <w:rPr>
                <w:b/>
              </w:rPr>
              <w:t>2)  завдання бюджетної прогр</w:t>
            </w:r>
            <w:r>
              <w:rPr>
                <w:b/>
              </w:rPr>
              <w:t>ами;</w:t>
            </w: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638A1" w:rsidRDefault="002C5ED1">
            <w:pPr>
              <w:ind w:left="50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44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2C5ED1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</w:t>
            </w:r>
            <w:r>
              <w:t>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</w:t>
            </w:r>
            <w:r>
              <w:t>і" зі змінами;</w:t>
            </w:r>
            <w:r>
              <w:br/>
              <w:t xml:space="preserve"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</w:t>
            </w:r>
            <w:r>
              <w:t>зі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</w:t>
            </w:r>
            <w:r>
              <w:t>ди від 22.12.2022р. №1060 "Про бюджет Коростенської міської територіальної громади на 2023 рік"зі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</w:t>
            </w:r>
            <w:r>
              <w:t xml:space="preserve"> у Коростенській міській територіальній громаді на 2021-2025 роки"  із змінами;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2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2 911 829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2 911 829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3 283 886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3 283 886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3 706 900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3 706 900</w:t>
            </w: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3 989 781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3 989 781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4 266 481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4 266 481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2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2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1 688 453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1 688 453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1 865 200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1 865 200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2 238 900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2 238 900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345 162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345 162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410 300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410 300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492 600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492 600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53 395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53 395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60 700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60 700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87 505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87 505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120 614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120 614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278 486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278 486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220 000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3 000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508 700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488 800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488 800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532 700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532 700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водопостачання та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10 300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10 300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12 000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2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8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водовідведення</w:t>
            </w: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99 000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152 000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152 000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144 000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144 000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3 000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6638A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2 405 807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2 405 807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2 574 500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2 574 500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529 277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529 277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566 390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566 390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64 949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64 949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68 716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68 716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235 400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235 400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249 053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249 053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3 396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3 396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578 512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578 512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619 586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619 586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13 032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13 032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13 957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13 957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156 384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156 384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167 487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167 487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3 396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3 396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sz w:val="16"/>
              </w:rPr>
              <w:br/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2 911 829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3 225 700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3 225 700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3 706 900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58 186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58 186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центрів здоров'я населення "Спорт для всіх"</w:t>
            </w:r>
            <w:r>
              <w:rPr>
                <w:rFonts w:ascii="Arial" w:eastAsia="Arial" w:hAnsi="Arial" w:cs="Arial"/>
                <w:sz w:val="16"/>
              </w:rP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sz w:val="16"/>
              </w:rPr>
              <w:br/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3 989 781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4 266 481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2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штатних працівників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кредиторської заборгованості минулих років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58,19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58,19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11950,00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11960,00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11960,00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10760,00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10760,00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7816,91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7816,91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8635,18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8635,18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10365,28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10365,28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754,35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754,35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344,83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344,83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480,77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480,77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штатних працівників ЦФЗН "Спорт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учасників заходів, які здійснюються  безпосередньо ЦФЗН "</w:t>
            </w:r>
            <w:r>
              <w:rPr>
                <w:rFonts w:ascii="Arial" w:eastAsia="Arial" w:hAnsi="Arial" w:cs="Arial"/>
                <w:sz w:val="16"/>
              </w:rPr>
              <w:t>Спорт для всіх"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10770,00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10770,00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10780,00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10780,00</w:t>
            </w: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38A1" w:rsidRDefault="006638A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11138,00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11138,00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11918,98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11918,98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528,85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528,85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576,92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576,92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фізкультурно- масових заходів, які здійснюються  безпосередньо ЦФЗН "</w:t>
            </w:r>
            <w:r>
              <w:rPr>
                <w:rFonts w:ascii="Arial" w:eastAsia="Arial" w:hAnsi="Arial" w:cs="Arial"/>
                <w:sz w:val="16"/>
              </w:rPr>
              <w:t>Спорт для всіх",  порівняно з минулим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1 303 695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1 444 064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1 727 098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1 857 581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1 987 843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319 914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350 165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423 483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455 833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487 787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64 844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70 971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88 319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92 393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98 870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1 688 453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1 865 200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2 238 900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2 405 807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2 574 500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2 911 829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2 911 829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3 283 886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3 283 886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3 706 900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3 706 900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3 989 781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3 989 781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4 266 481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4 266 481</w:t>
            </w: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3 989 781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4 266 481</w:t>
            </w: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</w:t>
            </w:r>
            <w:r>
              <w:rPr>
                <w:sz w:val="16"/>
              </w:rPr>
              <w:t>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2C5ED1">
            <w:pPr>
              <w:spacing w:after="200"/>
            </w:pPr>
            <w:r>
              <w:t>В 2022 році касові видатки становили 2911829,00 грн. В 2023 році затверджено кошторисних асигнувань 3283886,00 грн. Всі завдання виконані. Заборгованість відсутня. В 2024 році передбачаються видатки в сумі 3706900,00 грн.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</w:t>
            </w:r>
            <w:r>
              <w:rPr>
                <w:sz w:val="16"/>
              </w:rPr>
              <w:t>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1 870 000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1 688 453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1 688 453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392 400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345 162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345 162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53 395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53 395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53 395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87 505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87 505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87 505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178 800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120 614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58 186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58 186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178 800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3 198 800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2 911 829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58 186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58 186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2 970 015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1 865 200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1 865 200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2 238 900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2 238 900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410 300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410 300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492 600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492 600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60 700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60 700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278 486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58 186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58 186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220 300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488 800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488 800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532 700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532 700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10 300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10 300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152 000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152 000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144 000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144 000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3 283 886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58 186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58 186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3 225 700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3 706 900</w:t>
            </w: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38A1" w:rsidRDefault="002C5E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</w:t>
            </w:r>
            <w:r>
              <w:rPr>
                <w:sz w:val="16"/>
              </w:rPr>
              <w:t>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1 870 000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1 688 453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392 400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345 152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53 395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53 395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87 505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87 505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178 800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120 614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508 700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6638A1">
            <w:pPr>
              <w:ind w:left="60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3 198 800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2 911 819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38A1" w:rsidRDefault="002C5E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6638A1">
            <w:pPr>
              <w:jc w:val="center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2C5ED1">
            <w:pPr>
              <w:spacing w:after="200"/>
              <w:ind w:left="400"/>
              <w:jc w:val="both"/>
            </w:pPr>
            <w:r>
              <w:t>На 2024 рік та на наступні 2025-2026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1" w:rsidRDefault="002C5ED1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638A1" w:rsidRDefault="006638A1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  <w:tr w:rsidR="006638A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8A1" w:rsidRDefault="002C5ED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</w:tcPr>
          <w:p w:rsidR="006638A1" w:rsidRDefault="006638A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638A1" w:rsidRDefault="006638A1">
            <w:pPr>
              <w:pStyle w:val="EMPTYCELLSTYLE"/>
            </w:pPr>
          </w:p>
        </w:tc>
      </w:tr>
    </w:tbl>
    <w:p w:rsidR="002C5ED1" w:rsidRDefault="002C5ED1"/>
    <w:sectPr w:rsidR="002C5ED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638A1"/>
    <w:rsid w:val="00240E8C"/>
    <w:rsid w:val="002C5ED1"/>
    <w:rsid w:val="006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2023-12-21T11:51:00Z</dcterms:created>
  <dcterms:modified xsi:type="dcterms:W3CDTF">2023-12-21T11:51:00Z</dcterms:modified>
</cp:coreProperties>
</file>