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440"/>
        <w:gridCol w:w="660"/>
        <w:gridCol w:w="400"/>
      </w:tblGrid>
      <w:tr w:rsidR="005C430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256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5C430D" w:rsidRDefault="005C430D">
            <w:pPr>
              <w:pStyle w:val="EMPTYCELLSTYLE"/>
            </w:pPr>
          </w:p>
        </w:tc>
        <w:tc>
          <w:tcPr>
            <w:tcW w:w="32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78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02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8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7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5C430D" w:rsidRDefault="005C430D">
            <w:pPr>
              <w:pStyle w:val="EMPTYCELLSTYLE"/>
            </w:pP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7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256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5C430D" w:rsidRDefault="005C430D">
            <w:pPr>
              <w:pStyle w:val="EMPTYCELLSTYLE"/>
            </w:pPr>
          </w:p>
        </w:tc>
        <w:tc>
          <w:tcPr>
            <w:tcW w:w="32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78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02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8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4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30D" w:rsidRDefault="00A52202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7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256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5C430D" w:rsidRDefault="005C430D">
            <w:pPr>
              <w:pStyle w:val="EMPTYCELLSTYLE"/>
            </w:pPr>
          </w:p>
        </w:tc>
        <w:tc>
          <w:tcPr>
            <w:tcW w:w="32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78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02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8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4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30D" w:rsidRDefault="00A52202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01 листопада 2022 року № 359)</w:t>
            </w: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430D" w:rsidRDefault="00A52202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30D" w:rsidRDefault="00A52202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на 2022 рік</w:t>
            </w: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C430D" w:rsidRDefault="00A52202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C430D" w:rsidRDefault="00A52202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C430D" w:rsidRDefault="00A52202">
            <w:r>
              <w:t>Виконавчий комітет Коростенської міської ради</w:t>
            </w:r>
          </w:p>
        </w:tc>
        <w:tc>
          <w:tcPr>
            <w:tcW w:w="1800" w:type="dxa"/>
            <w:gridSpan w:val="3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C430D" w:rsidRDefault="00A52202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7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C430D" w:rsidRDefault="00A52202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C430D" w:rsidRDefault="00A52202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gridSpan w:val="3"/>
            <w:tcMar>
              <w:top w:w="20" w:type="dxa"/>
              <w:left w:w="0" w:type="dxa"/>
              <w:bottom w:w="0" w:type="dxa"/>
              <w:right w:w="0" w:type="dxa"/>
            </w:tcMar>
          </w:tcPr>
          <w:p w:rsidR="005C430D" w:rsidRDefault="00A52202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C430D" w:rsidRDefault="00A52202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C430D" w:rsidRDefault="00A52202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C430D" w:rsidRDefault="00A52202">
            <w:r>
              <w:t>Виконавчий комітет Коростенської міської ради</w:t>
            </w:r>
          </w:p>
        </w:tc>
        <w:tc>
          <w:tcPr>
            <w:tcW w:w="1800" w:type="dxa"/>
            <w:gridSpan w:val="3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C430D" w:rsidRDefault="00A52202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7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C430D" w:rsidRDefault="00A52202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C430D" w:rsidRDefault="00A52202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gridSpan w:val="3"/>
            <w:tcMar>
              <w:top w:w="20" w:type="dxa"/>
              <w:left w:w="0" w:type="dxa"/>
              <w:bottom w:w="0" w:type="dxa"/>
              <w:right w:w="0" w:type="dxa"/>
            </w:tcMar>
          </w:tcPr>
          <w:p w:rsidR="005C430D" w:rsidRDefault="00A52202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C430D" w:rsidRDefault="00A52202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C430D" w:rsidRDefault="00A52202">
            <w:pPr>
              <w:jc w:val="center"/>
            </w:pPr>
            <w:r>
              <w:rPr>
                <w:b/>
              </w:rPr>
              <w:t>0215061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C430D" w:rsidRDefault="00A52202">
            <w:pPr>
              <w:jc w:val="center"/>
            </w:pPr>
            <w:r>
              <w:t>5061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C430D" w:rsidRDefault="00A52202">
            <w:pPr>
              <w:jc w:val="center"/>
            </w:pPr>
            <w:r>
              <w:t xml:space="preserve">  0810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left="60"/>
              <w:jc w:val="both"/>
            </w:pPr>
            <w:r>
              <w:t>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</w:t>
            </w:r>
          </w:p>
        </w:tc>
        <w:tc>
          <w:tcPr>
            <w:tcW w:w="1800" w:type="dxa"/>
            <w:gridSpan w:val="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C430D" w:rsidRDefault="00A52202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7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30D" w:rsidRDefault="00A52202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30D" w:rsidRDefault="00A52202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r>
              <w:rPr>
                <w:sz w:val="24"/>
              </w:rPr>
              <w:t>4.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left="60"/>
            </w:pPr>
            <w:r>
              <w:t>Створення умов для занять фізичною культурою та спортом за місцем навчання,роботи,проживання та відпочинку населення. Сприяння розширенню мережі спортивних споруд міста та зміцненню матеріально-технічної бази спортивних закладів</w:t>
            </w: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30D" w:rsidRDefault="00A52202">
            <w:r>
              <w:rPr>
                <w:sz w:val="24"/>
              </w:rPr>
              <w:t>5. Мета бюджетної програ</w:t>
            </w:r>
            <w:r>
              <w:rPr>
                <w:sz w:val="24"/>
              </w:rPr>
              <w:t>ми</w:t>
            </w: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r>
              <w:t>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обдарованої молоді та виховання її в дусі олімпійських принципів</w:t>
            </w: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7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256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5C430D" w:rsidRDefault="005C430D">
            <w:pPr>
              <w:pStyle w:val="EMPTYCELLSTYLE"/>
            </w:pPr>
          </w:p>
        </w:tc>
        <w:tc>
          <w:tcPr>
            <w:tcW w:w="32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78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02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8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7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5C430D" w:rsidRDefault="005C430D">
            <w:pPr>
              <w:pStyle w:val="EMPTYCELLSTYLE"/>
            </w:pP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r>
              <w:rPr>
                <w:sz w:val="24"/>
              </w:rPr>
              <w:t>6. Завдання бюджетної програми</w:t>
            </w: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left="60"/>
            </w:pPr>
            <w:r>
              <w:t>Створення умов для занять фізичною культурою та спортом за місцем навчання, роботи, проживання та відпочинку населення. Сприяння розширенню мережі спортивних споруд та зміцненню матеріально-технічної бази спортивних закладів</w:t>
            </w: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r>
              <w:rPr>
                <w:sz w:val="24"/>
              </w:rPr>
              <w:t>7. Видатки (надані кредити з</w:t>
            </w:r>
            <w:r>
              <w:rPr>
                <w:sz w:val="24"/>
              </w:rPr>
              <w:t xml:space="preserve"> бюджету) та напрями використання бюджетних коштів за бюджетною програмою:</w:t>
            </w:r>
          </w:p>
        </w:tc>
        <w:tc>
          <w:tcPr>
            <w:tcW w:w="1100" w:type="dxa"/>
            <w:gridSpan w:val="2"/>
          </w:tcPr>
          <w:p w:rsidR="005C430D" w:rsidRDefault="005C430D">
            <w:pPr>
              <w:pStyle w:val="EMPTYCELLSTYLE"/>
            </w:pP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r>
              <w:rPr>
                <w:sz w:val="24"/>
              </w:rPr>
              <w:t>7.1. Аналіз розділу «Видатки (надані кредити з бюджету) та напрями використання бюджетних коштів за бюджетною програмою»</w:t>
            </w:r>
          </w:p>
        </w:tc>
        <w:tc>
          <w:tcPr>
            <w:tcW w:w="1100" w:type="dxa"/>
            <w:gridSpan w:val="2"/>
          </w:tcPr>
          <w:p w:rsidR="005C430D" w:rsidRDefault="005C430D">
            <w:pPr>
              <w:pStyle w:val="EMPTYCELLSTYLE"/>
            </w:pP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7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256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5C430D" w:rsidRDefault="005C430D">
            <w:pPr>
              <w:pStyle w:val="EMPTYCELLSTYLE"/>
            </w:pPr>
          </w:p>
        </w:tc>
        <w:tc>
          <w:tcPr>
            <w:tcW w:w="32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78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02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8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7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30D" w:rsidRDefault="00A5220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 з бюджету)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5C430D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7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256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5C430D" w:rsidRDefault="005C430D">
            <w:pPr>
              <w:pStyle w:val="EMPTYCELLSTYLE"/>
            </w:pPr>
          </w:p>
        </w:tc>
        <w:tc>
          <w:tcPr>
            <w:tcW w:w="32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78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02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8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7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5C430D" w:rsidRDefault="005C430D">
            <w:pPr>
              <w:pStyle w:val="EMPTYCELLSTYLE"/>
            </w:pP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C430D" w:rsidRDefault="005C430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44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5C430D" w:rsidRDefault="005C430D">
            <w:pPr>
              <w:pStyle w:val="EMPTYCELLSTYLE"/>
            </w:pPr>
          </w:p>
        </w:tc>
        <w:tc>
          <w:tcPr>
            <w:tcW w:w="44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66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Забезпечення діяльності центрів здоров'я населення "Спорт для всіх"</w:t>
            </w:r>
            <w:r>
              <w:rPr>
                <w:rFonts w:ascii="Arial" w:eastAsia="Arial" w:hAnsi="Arial" w:cs="Arial"/>
                <w:i/>
                <w:sz w:val="16"/>
              </w:rPr>
              <w:t xml:space="preserve">  Коростенської міської територіальної громади та проведення фізкультурно-масових заходів серед населення регіону</w:t>
            </w:r>
            <w:r>
              <w:rPr>
                <w:rFonts w:ascii="Arial" w:eastAsia="Arial" w:hAnsi="Arial" w:cs="Arial"/>
                <w:i/>
                <w:sz w:val="16"/>
              </w:rPr>
              <w:br/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3198800,00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3198800,00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2911829,05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2911829,05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-286970,95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right="60"/>
              <w:jc w:val="right"/>
            </w:pPr>
            <w:r>
              <w:rPr>
                <w:b/>
                <w:sz w:val="16"/>
              </w:rPr>
              <w:t>-286970,95</w:t>
            </w: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5C430D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right="60"/>
              <w:jc w:val="right"/>
            </w:pPr>
            <w:r>
              <w:rPr>
                <w:b/>
                <w:sz w:val="16"/>
              </w:rPr>
              <w:t>3198800,00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right="60"/>
              <w:jc w:val="right"/>
            </w:pPr>
            <w:r>
              <w:rPr>
                <w:b/>
                <w:sz w:val="16"/>
              </w:rPr>
              <w:t>3198800,00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right="60"/>
              <w:jc w:val="right"/>
            </w:pPr>
            <w:r>
              <w:rPr>
                <w:b/>
                <w:sz w:val="16"/>
              </w:rPr>
              <w:t>2911829,05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right="60"/>
              <w:jc w:val="right"/>
            </w:pPr>
            <w:r>
              <w:rPr>
                <w:b/>
                <w:sz w:val="16"/>
              </w:rPr>
              <w:t>2911829,05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right="60"/>
              <w:jc w:val="right"/>
            </w:pPr>
            <w:r>
              <w:rPr>
                <w:b/>
                <w:sz w:val="16"/>
              </w:rPr>
              <w:t>-286970,95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right="60"/>
              <w:jc w:val="right"/>
            </w:pPr>
            <w:r>
              <w:rPr>
                <w:b/>
                <w:sz w:val="16"/>
              </w:rPr>
              <w:t>-286970,95</w:t>
            </w: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53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r>
              <w:rPr>
                <w:sz w:val="24"/>
              </w:rPr>
              <w:t>7.2. 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програми**</w:t>
            </w:r>
          </w:p>
        </w:tc>
        <w:tc>
          <w:tcPr>
            <w:tcW w:w="66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sz w:val="16"/>
              </w:rPr>
              <w:t>Пояснення</w:t>
            </w: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По ЗФ відхилення у сумі 286970,95 грн., а саме КЕКВ 2111 в сумі 181546,99 грн. виникло в зв’язку з тим, що на протязі 2022 року працівники перебували на свій рахунок, а також на лікарняному за рахунок ФСС та тимчасова відсутність вакансії Фахівець, Завідув</w:t>
            </w:r>
            <w:r>
              <w:rPr>
                <w:rFonts w:ascii="Arial" w:eastAsia="Arial" w:hAnsi="Arial" w:cs="Arial"/>
                <w:sz w:val="16"/>
              </w:rPr>
              <w:t>ача господарства та прибиральника службових приміщень, що вплинуло на залишок по КЕКВ 2120 в сумі 47237,66 грн., по КЕКВ 2240 в сумі 58186,30 грн. Кредиторська заборгованість, а саме: ПАТ «Укртелеком» в сумі 8472,49 грн. та ТОВ «БУДСИСТЕМ 2021» в сумі 4971</w:t>
            </w:r>
            <w:r>
              <w:rPr>
                <w:rFonts w:ascii="Arial" w:eastAsia="Arial" w:hAnsi="Arial" w:cs="Arial"/>
                <w:sz w:val="16"/>
              </w:rPr>
              <w:t>3,81 грн. за поточний ремонт огорожі спортивного майданчика по вул. Шевченка,5 м. Коростень.Кредиторська заборгованість станом на 01.01.2023р. по КЕКВ 2240 – в сумі 58186,30 грн.  виникла за рахунок не оплати згідно ПКМУ №590 від 09.06.2021р. «Про затвердж</w:t>
            </w:r>
            <w:r>
              <w:rPr>
                <w:rFonts w:ascii="Arial" w:eastAsia="Arial" w:hAnsi="Arial" w:cs="Arial"/>
                <w:sz w:val="16"/>
              </w:rPr>
              <w:t>ення Порядку виконання повноважень Державною казначейською службою в особливому режимі і умовах воєнного стану». Оскільки такі платежі відносяться до третьої  черги платежів.</w:t>
            </w: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r>
              <w:rPr>
                <w:sz w:val="24"/>
              </w:rPr>
              <w:t>8. Видатки (надані кредити з бюджету) на реалізацію місцевих/регіональних прог</w:t>
            </w:r>
            <w:r>
              <w:rPr>
                <w:sz w:val="24"/>
              </w:rPr>
              <w:t>рам, які виконуються в межах бюджетної програми</w:t>
            </w:r>
          </w:p>
        </w:tc>
        <w:tc>
          <w:tcPr>
            <w:tcW w:w="44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66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7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44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30D" w:rsidRDefault="00A5220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sz w:val="16"/>
              </w:rPr>
              <w:t>Найменування місцевої/ регіональної програми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 з бюджету)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5C430D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Програма розвитку фізичної культури і спорту Коростенської міської територіальної громади на 2021-2025 роки 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3198800,00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3198800,00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2911829,05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2911829,05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-286970,95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right="60"/>
              <w:jc w:val="right"/>
            </w:pPr>
            <w:r>
              <w:rPr>
                <w:b/>
                <w:sz w:val="18"/>
              </w:rPr>
              <w:t>-286970,95</w:t>
            </w: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r>
              <w:rPr>
                <w:sz w:val="24"/>
              </w:rPr>
              <w:t>9. Результативні показники бюджетної програми та аналіз їх виконання</w:t>
            </w: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r>
              <w:rPr>
                <w:sz w:val="24"/>
              </w:rPr>
              <w:t>9.1. Аналіз показників бюджетної програми</w:t>
            </w: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sz w:val="16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5C430D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5C430D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5C430D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5C430D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5C430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5C430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5C430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5C430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5C430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5C430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5C430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5C430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5C430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5C430D">
            <w:pPr>
              <w:jc w:val="center"/>
            </w:pP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кількість фізкультурно-масових заходів, які здійснюються  безпосередньо ЦФЗН "Спорт для всіх"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календарний план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116,00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116,00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116,00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116,00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 кількість штатних працівників ЦФЗН "Спорт для всіх"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штатний розпис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18,00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18,00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18,00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18,00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 кількість спортивних клубів ЦФЗН "Спорт для всіх"</w:t>
            </w:r>
            <w:r>
              <w:rPr>
                <w:rFonts w:ascii="Arial" w:eastAsia="Arial" w:hAnsi="Arial" w:cs="Arial"/>
                <w:sz w:val="14"/>
              </w:rPr>
              <w:t>, на проведення капітального ремонту яких надається фінансова підтримка з бюджету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розрахункові дані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5C430D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5C430D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5C430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5C430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5C430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5C430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5C430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5C430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5C430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5C430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5C430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5C430D">
            <w:pPr>
              <w:jc w:val="center"/>
            </w:pP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учасників заходів, які здійснюються  безпосередньо ЦФЗН "</w:t>
            </w:r>
            <w:r>
              <w:rPr>
                <w:rFonts w:ascii="Arial" w:eastAsia="Arial" w:hAnsi="Arial" w:cs="Arial"/>
                <w:sz w:val="14"/>
              </w:rPr>
              <w:t>Спорт для всіх"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календарний план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11950,00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11950,00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11950,00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11950,00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7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44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5C430D" w:rsidRDefault="005C430D">
            <w:pPr>
              <w:pStyle w:val="EMPTYCELLSTYLE"/>
            </w:pPr>
          </w:p>
        </w:tc>
        <w:tc>
          <w:tcPr>
            <w:tcW w:w="44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66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C430D" w:rsidRDefault="005C430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44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5C430D" w:rsidRDefault="005C430D">
            <w:pPr>
              <w:pStyle w:val="EMPTYCELLSTYLE"/>
            </w:pP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5C430D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5C430D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5C430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5C430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5C430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5C430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5C430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5C430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5C430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5C430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5C430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5C430D">
            <w:pPr>
              <w:jc w:val="center"/>
            </w:pP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середньомісячна заробітна плата одного штатного працівника ЦФЗН "Спорт для всіх"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розрахункові дані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8657,41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8657,41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7816,91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7816,91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-840,50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-840,50</w:t>
            </w: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 середній розмір фінансової підтримки з бюджету на утримання одного спортивного клубу ЦФНЗ "Спорт для всіх"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розрахункові дані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 проведення одного фізкультурно-масового заходу, який проводиться безпосередньо ЦФЗН "Спорт для всіх"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розрахункові дані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754,35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754,35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754,35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754,35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5C430D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5C430D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5C430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5C430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5C430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5C430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5C430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5C430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5C430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5C430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5C430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5C430D">
            <w:pPr>
              <w:jc w:val="center"/>
            </w:pP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динаміка** кількості учасників заходів ЦФЗН "Спорт для всіх", порівняно з минулим роком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розрахункові дані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рівень виконання робіт з капітального ремонту спортивних клубів ЦФЗН "Спорт для всіх"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розрахункові дані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динаміка** кількості фізкультурно- масових заходів, які здійснюються  безпосередньо ЦФЗН "Спорт для всіх",  порівняно з минулим роком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розрахункові дані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101,00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101,00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101,00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101,00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r>
              <w:rPr>
                <w:sz w:val="24"/>
              </w:rPr>
              <w:t>9.2.  Пояснення щодо причин розбіжностей між фактичними та затвердженими результативними показниками***</w:t>
            </w: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sz w:val="16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5C430D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5C430D">
            <w:pPr>
              <w:jc w:val="center"/>
            </w:pP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5C430D">
            <w:pPr>
              <w:jc w:val="center"/>
            </w:pP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кількість фізкультурно-масових заходів, які здійснюються  безпосередньо ЦФЗН "Спорт для всіх"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5C430D" w:rsidRDefault="005C430D">
            <w:pPr>
              <w:pStyle w:val="EMPTYCELLSTYLE"/>
            </w:pP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 кількість штатних працівників ЦФЗН "Спорт для всіх"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5C430D" w:rsidRDefault="005C430D">
            <w:pPr>
              <w:pStyle w:val="EMPTYCELLSTYLE"/>
            </w:pP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 кількість спортивних клубів ЦФЗН "Спорт для всіх", на проведення капітального ремонту яких надається фінансова підтримка з бюджету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5C430D" w:rsidRDefault="005C430D">
            <w:pPr>
              <w:pStyle w:val="EMPTYCELLSTYLE"/>
            </w:pP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5C430D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5C430D">
            <w:pPr>
              <w:jc w:val="center"/>
            </w:pP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5C430D">
            <w:pPr>
              <w:jc w:val="center"/>
            </w:pP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учасників заходів, які здійснюються  безпосередньо ЦФЗН "Спорт для всіх"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5C430D" w:rsidRDefault="005C430D">
            <w:pPr>
              <w:pStyle w:val="EMPTYCELLSTYLE"/>
            </w:pP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5C430D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5C430D">
            <w:pPr>
              <w:jc w:val="center"/>
            </w:pP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5C430D">
            <w:pPr>
              <w:jc w:val="center"/>
            </w:pP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середньомісячна заробітна плата одного штатного працівника ЦФЗН "Спорт для всіх"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виникло по показникам середньомісячної заробітної плати одного штатного працівника ЦФЗН «Спорт для всіх» із запланованими показниками  в 840,50 в зв’язку з тим, що на протязі 2022 року працівники перебували за свій рахунок, а також на лікарняном</w:t>
            </w:r>
            <w:r>
              <w:rPr>
                <w:rFonts w:ascii="Arial" w:eastAsia="Arial" w:hAnsi="Arial" w:cs="Arial"/>
                <w:sz w:val="14"/>
              </w:rPr>
              <w:t>у за рахунок ФСС та тимчасова відсутність вакансії Фахівець, Завідувача господарства та Прибиральника службових приміщень.</w:t>
            </w: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 середній розмір фінансової підтримки з бюджету на утримання одного спортивного клубу ЦФНЗ "Спорт для всіх"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5C430D" w:rsidRDefault="005C430D">
            <w:pPr>
              <w:pStyle w:val="EMPTYCELLSTYLE"/>
            </w:pP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 проведення одного фізкультурно-масового заходу, який проводиться безпосередньо ЦФЗН "Спорт для всіх"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5C430D" w:rsidRDefault="005C430D">
            <w:pPr>
              <w:pStyle w:val="EMPTYCELLSTYLE"/>
            </w:pP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5C430D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5C430D">
            <w:pPr>
              <w:jc w:val="center"/>
            </w:pP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5C430D">
            <w:pPr>
              <w:jc w:val="center"/>
            </w:pP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динаміка** кількості учасників заходів ЦФЗН "Спорт для всіх", порівняно з минулим роком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5C430D" w:rsidRDefault="005C430D">
            <w:pPr>
              <w:pStyle w:val="EMPTYCELLSTYLE"/>
            </w:pP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7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44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5C430D" w:rsidRDefault="005C430D">
            <w:pPr>
              <w:pStyle w:val="EMPTYCELLSTYLE"/>
            </w:pP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C430D" w:rsidRDefault="005C430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4740" w:type="dxa"/>
            <w:gridSpan w:val="6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5C430D" w:rsidRDefault="005C430D">
            <w:pPr>
              <w:pStyle w:val="EMPTYCELLSTYLE"/>
            </w:pP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рівень виконання робіт з капітального ремонту спортивних клубів ЦФЗН "Спорт для всіх"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4740" w:type="dxa"/>
            <w:gridSpan w:val="6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5C430D" w:rsidRDefault="005C430D">
            <w:pPr>
              <w:pStyle w:val="EMPTYCELLSTYLE"/>
            </w:pP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динаміка** кількості фізкультурно- масових заходів, які здійснюються  безпосередньо ЦФЗН "Спорт для всіх"</w:t>
            </w:r>
            <w:r>
              <w:rPr>
                <w:rFonts w:ascii="Arial" w:eastAsia="Arial" w:hAnsi="Arial" w:cs="Arial"/>
                <w:sz w:val="14"/>
              </w:rPr>
              <w:t>,  порівняно з минулим роком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430D" w:rsidRDefault="00A52202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4740" w:type="dxa"/>
            <w:gridSpan w:val="6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5C430D" w:rsidRDefault="005C430D">
            <w:pPr>
              <w:pStyle w:val="EMPTYCELLSTYLE"/>
            </w:pP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pPr>
              <w:ind w:right="60"/>
            </w:pPr>
            <w:r>
              <w:rPr>
                <w:sz w:val="24"/>
              </w:rPr>
              <w:t>9.3. Аналіз стану виконання результативних показників</w:t>
            </w: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60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430D" w:rsidRDefault="00A52202">
            <w:r>
              <w:t>Виконання бюджетної програми здійснювалося із забезпеченням цільового, ефективного та раціонального використання бюджетних коштів.</w:t>
            </w: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7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4740" w:type="dxa"/>
            <w:gridSpan w:val="6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5C430D" w:rsidRDefault="005C430D">
            <w:pPr>
              <w:pStyle w:val="EMPTYCELLSTYLE"/>
            </w:pP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30D" w:rsidRDefault="00A52202">
            <w:r>
              <w:rPr>
                <w:sz w:val="24"/>
              </w:rPr>
              <w:t>10. Узагальнений висновок про виконання бюджетної програми.</w:t>
            </w: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60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0D" w:rsidRDefault="00A52202">
            <w:pPr>
              <w:ind w:left="60"/>
            </w:pPr>
            <w:r>
              <w:t>Бюджетна програма «Забезпечення діяльності місцевих центрів фізичного здоров'я населення «Спорт для всіх» та проведення фізкультурно-масових заходів серед населення регіону» в 2022 році виконан</w:t>
            </w:r>
            <w:r>
              <w:t>а не в повному обсязі за рахунок не оплати згідно Постанови КМУ №590 від 09.06.2021р. "Про затвердження Порядку виконання повноважень Державною казначейською службою в особливому режимі в умовах воєнного стану".</w:t>
            </w: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30D" w:rsidRDefault="00A52202">
            <w:r>
              <w:rPr>
                <w:sz w:val="16"/>
              </w:rPr>
              <w:t>* Зазначаються всі напрями використання б</w:t>
            </w:r>
            <w:r>
              <w:rPr>
                <w:sz w:val="16"/>
              </w:rPr>
              <w:t>юджетних коштів, затверджені у паспорті бюджетної програми.</w:t>
            </w:r>
            <w:r>
              <w:rPr>
                <w:sz w:val="16"/>
              </w:rPr>
              <w:br/>
              <w:t>** Зазначаються 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</w:t>
            </w:r>
            <w:r>
              <w:rPr>
                <w:sz w:val="16"/>
              </w:rPr>
              <w:t>рами.</w:t>
            </w:r>
            <w:r>
              <w:rPr>
                <w:sz w:val="16"/>
              </w:rPr>
              <w:br/>
              <w:t>*** Зазначаються пояснення щодо причин розбіжностей між фактичними та затвердженими результативними показниками.</w:t>
            </w: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7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 w:rsidR="005C430D" w:rsidRDefault="00A52202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 w:rsidR="005C430D" w:rsidRDefault="00A52202">
            <w:r>
              <w:t>Володимир МОСКАЛЕНКО</w:t>
            </w:r>
          </w:p>
        </w:tc>
        <w:tc>
          <w:tcPr>
            <w:tcW w:w="1100" w:type="dxa"/>
            <w:gridSpan w:val="2"/>
          </w:tcPr>
          <w:p w:rsidR="005C430D" w:rsidRDefault="005C430D">
            <w:pPr>
              <w:pStyle w:val="EMPTYCELLSTYLE"/>
            </w:pP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7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4740" w:type="dxa"/>
            <w:gridSpan w:val="6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30D" w:rsidRDefault="00A52202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30D" w:rsidRDefault="00A52202">
            <w:pPr>
              <w:jc w:val="center"/>
            </w:pPr>
            <w:r>
              <w:rPr>
                <w:sz w:val="12"/>
              </w:rPr>
              <w:t>(Власне ім’я, ПРІЗВИЩЕ)</w:t>
            </w:r>
          </w:p>
        </w:tc>
        <w:tc>
          <w:tcPr>
            <w:tcW w:w="1100" w:type="dxa"/>
            <w:gridSpan w:val="2"/>
          </w:tcPr>
          <w:p w:rsidR="005C430D" w:rsidRDefault="005C430D">
            <w:pPr>
              <w:pStyle w:val="EMPTYCELLSTYLE"/>
            </w:pP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7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 w:rsidR="005C430D" w:rsidRDefault="00A52202">
            <w:r>
              <w:rPr>
                <w:b/>
              </w:rPr>
              <w:t>Головний бухгалтер</w:t>
            </w: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 w:rsidR="005C430D" w:rsidRDefault="00A52202">
            <w:r>
              <w:t>Наталія КАРБОВСЬКА</w:t>
            </w:r>
          </w:p>
        </w:tc>
        <w:tc>
          <w:tcPr>
            <w:tcW w:w="1100" w:type="dxa"/>
            <w:gridSpan w:val="2"/>
          </w:tcPr>
          <w:p w:rsidR="005C430D" w:rsidRDefault="005C430D">
            <w:pPr>
              <w:pStyle w:val="EMPTYCELLSTYLE"/>
            </w:pP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  <w:tr w:rsidR="005C430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7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</w:tcPr>
          <w:p w:rsidR="005C430D" w:rsidRDefault="005C430D">
            <w:pPr>
              <w:pStyle w:val="EMPTYCELLSTYLE"/>
            </w:pPr>
          </w:p>
        </w:tc>
        <w:tc>
          <w:tcPr>
            <w:tcW w:w="4740" w:type="dxa"/>
            <w:gridSpan w:val="6"/>
          </w:tcPr>
          <w:p w:rsidR="005C430D" w:rsidRDefault="005C430D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30D" w:rsidRDefault="00A52202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30D" w:rsidRDefault="00A52202">
            <w:pPr>
              <w:jc w:val="center"/>
            </w:pPr>
            <w:r>
              <w:rPr>
                <w:sz w:val="12"/>
              </w:rPr>
              <w:t>(Власне ім’я, ПРІЗВИЩЕ)</w:t>
            </w:r>
          </w:p>
        </w:tc>
        <w:tc>
          <w:tcPr>
            <w:tcW w:w="1100" w:type="dxa"/>
            <w:gridSpan w:val="2"/>
          </w:tcPr>
          <w:p w:rsidR="005C430D" w:rsidRDefault="005C430D">
            <w:pPr>
              <w:pStyle w:val="EMPTYCELLSTYLE"/>
            </w:pPr>
          </w:p>
        </w:tc>
        <w:tc>
          <w:tcPr>
            <w:tcW w:w="400" w:type="dxa"/>
          </w:tcPr>
          <w:p w:rsidR="005C430D" w:rsidRDefault="005C430D">
            <w:pPr>
              <w:pStyle w:val="EMPTYCELLSTYLE"/>
            </w:pPr>
          </w:p>
        </w:tc>
      </w:tr>
    </w:tbl>
    <w:p w:rsidR="00A52202" w:rsidRDefault="00A52202"/>
    <w:sectPr w:rsidR="00A52202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5C430D"/>
    <w:rsid w:val="002904EF"/>
    <w:rsid w:val="005C430D"/>
    <w:rsid w:val="00A5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2023-03-01T15:10:00Z</dcterms:created>
  <dcterms:modified xsi:type="dcterms:W3CDTF">2023-03-01T15:10:00Z</dcterms:modified>
</cp:coreProperties>
</file>