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C040C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256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32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48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040CF" w:rsidRDefault="00C040C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256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32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48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040CF" w:rsidRDefault="00C040C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0CF" w:rsidRDefault="00D904C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256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32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48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040CF" w:rsidRDefault="00C040C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0CF" w:rsidRDefault="00D904C0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256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32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48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0CF" w:rsidRDefault="00D904C0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256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32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48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0CF" w:rsidRDefault="00D904C0">
            <w:r>
              <w:t>Наказ / розпорядчий документ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256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32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48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040CF" w:rsidRDefault="00D904C0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256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32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48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256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32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48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C040CF">
            <w:pPr>
              <w:ind w:left="60"/>
              <w:jc w:val="center"/>
            </w:pP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256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32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48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256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32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48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r>
              <w:t>30.01.2023 р. № 1п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256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32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48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040CF" w:rsidRDefault="00C040C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0CF" w:rsidRDefault="00D904C0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040CF" w:rsidRDefault="00D904C0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040CF" w:rsidRDefault="00D904C0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040CF" w:rsidRDefault="00D904C0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040CF" w:rsidRDefault="00D904C0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040CF" w:rsidRDefault="00D904C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040CF" w:rsidRDefault="00D904C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040CF" w:rsidRDefault="00D904C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040CF" w:rsidRDefault="00D904C0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040CF" w:rsidRDefault="00D904C0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040CF" w:rsidRDefault="00D904C0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040CF" w:rsidRDefault="00D904C0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040CF" w:rsidRDefault="00D904C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040CF" w:rsidRDefault="00D904C0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040CF" w:rsidRDefault="00D904C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040CF" w:rsidRDefault="00D904C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040CF" w:rsidRDefault="00D904C0">
            <w:pPr>
              <w:jc w:val="center"/>
            </w:pPr>
            <w:r>
              <w:rPr>
                <w:b/>
              </w:rPr>
              <w:t>0217680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040CF" w:rsidRDefault="00D904C0">
            <w:pPr>
              <w:jc w:val="center"/>
            </w:pPr>
            <w:r>
              <w:t>7680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040CF" w:rsidRDefault="00D904C0">
            <w:pPr>
              <w:jc w:val="center"/>
            </w:pPr>
            <w:r>
              <w:t xml:space="preserve">  0490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left="60"/>
              <w:jc w:val="both"/>
            </w:pPr>
            <w:r>
              <w:t>Членські внески до асоціацій органів місцевого самоврядування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040CF" w:rsidRDefault="00D904C0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0CF" w:rsidRDefault="00D904C0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0CF" w:rsidRDefault="00D904C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040CF" w:rsidRDefault="00D904C0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71500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71500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0CF" w:rsidRDefault="00D904C0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</w:t>
            </w:r>
            <w:r>
              <w:t>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22.12.2022р. №1</w:t>
            </w:r>
            <w:r>
              <w:t>060 "Про бюджет Коростенської міської територіальної громади на 2023 рік";</w:t>
            </w:r>
            <w:r>
              <w:br/>
              <w:t>- Рішення другої сесії VIII скликання Коростенської міської ради від 24.12.2020р. №67 "Про затвердження Програми розвитку місцевого самоврядування Коростенської міської територіальн</w:t>
            </w:r>
            <w:r>
              <w:t>ої громади на 2021-2023 роки" із змінами.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040CF" w:rsidRDefault="00C040C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040CF" w:rsidRDefault="00C040CF">
            <w:pPr>
              <w:pStyle w:val="EMPTYCELLSTYLE"/>
            </w:pPr>
          </w:p>
        </w:tc>
        <w:tc>
          <w:tcPr>
            <w:tcW w:w="58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left="60"/>
            </w:pPr>
            <w:r>
              <w:t>Сплата членських внесків до асоціації органів місцевого самоврядування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040CF" w:rsidRDefault="00D904C0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r>
              <w:t>Становлення та розвиток місцевого самоврядування, запозичення передового досвіду ефективного впровадження в життя програм розвитку місцевого самоврядування в місті, підвищення добробуту жителів міста, обмін досвідом та реалізація в загальних інтересах сусп</w:t>
            </w:r>
            <w:r>
              <w:t>ільних проектів з метою вирішення проблем міста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040CF" w:rsidRDefault="00C040CF">
            <w:pPr>
              <w:pStyle w:val="EMPTYCELLSTYLE"/>
            </w:pPr>
          </w:p>
        </w:tc>
        <w:tc>
          <w:tcPr>
            <w:tcW w:w="58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40CF" w:rsidRDefault="00D904C0">
            <w:pPr>
              <w:ind w:left="60"/>
            </w:pPr>
            <w:r>
              <w:t>Сплата щорічних членських внесків до Всеукраїнської Асоціації органів місцевого самоврядування "Асоціація міст України"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040CF" w:rsidRDefault="00C040CF">
            <w:pPr>
              <w:pStyle w:val="EMPTYCELLSTYLE"/>
            </w:pPr>
          </w:p>
        </w:tc>
        <w:tc>
          <w:tcPr>
            <w:tcW w:w="58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0CF" w:rsidRDefault="00D904C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left="60"/>
            </w:pPr>
            <w:r>
              <w:t>Членський внесок до всеукраїнської асоціації органів місцевого самоврядування "</w:t>
            </w:r>
            <w:r>
              <w:t>Асоціація міст України"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right="60"/>
              <w:jc w:val="right"/>
            </w:pPr>
            <w:r>
              <w:t>71 500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right="60"/>
              <w:jc w:val="right"/>
            </w:pPr>
            <w:r>
              <w:t>71 500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right="60"/>
              <w:jc w:val="right"/>
            </w:pPr>
            <w:r>
              <w:rPr>
                <w:b/>
              </w:rPr>
              <w:t>71 500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right="60"/>
              <w:jc w:val="right"/>
            </w:pPr>
            <w:r>
              <w:rPr>
                <w:b/>
              </w:rPr>
              <w:t>71 500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040CF" w:rsidRDefault="00C040CF">
            <w:pPr>
              <w:pStyle w:val="EMPTYCELLSTYLE"/>
            </w:pPr>
          </w:p>
        </w:tc>
        <w:tc>
          <w:tcPr>
            <w:tcW w:w="58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0CF" w:rsidRDefault="00D904C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left="60"/>
            </w:pPr>
            <w:r>
              <w:t>Програма розвитку місцевого самоврядування Коростенської міської територіальної громади на 2021-2023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right="60"/>
              <w:jc w:val="right"/>
            </w:pPr>
            <w:r>
              <w:t>71 500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right="60"/>
              <w:jc w:val="right"/>
            </w:pPr>
            <w:r>
              <w:t>71 500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C040CF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right="60"/>
              <w:jc w:val="right"/>
            </w:pPr>
            <w:r>
              <w:rPr>
                <w:b/>
              </w:rPr>
              <w:t>71 500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right="60"/>
              <w:jc w:val="right"/>
            </w:pPr>
            <w:r>
              <w:rPr>
                <w:b/>
              </w:rPr>
              <w:t>71 500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40CF" w:rsidRDefault="00D904C0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40CF" w:rsidRDefault="00D904C0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C040C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C040C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C040C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C040C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C040CF">
            <w:pPr>
              <w:jc w:val="center"/>
            </w:pP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C040C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left="60"/>
            </w:pPr>
            <w:r>
              <w:t>видатки на сплату членських внесків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right="60"/>
              <w:jc w:val="right"/>
            </w:pPr>
            <w:r>
              <w:t>71 500,00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right="60"/>
              <w:jc w:val="right"/>
            </w:pPr>
            <w:r>
              <w:t>71 500,00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40CF" w:rsidRDefault="00D904C0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40CF" w:rsidRDefault="00D904C0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C040C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C040C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C040C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C040C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C040CF">
            <w:pPr>
              <w:jc w:val="center"/>
            </w:pP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C040C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left="60"/>
            </w:pPr>
            <w:r>
              <w:t>кількість укладених угод зі сплати членських внесків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left="60"/>
            </w:pPr>
            <w:r>
              <w:t>журнал реєстрації договорів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C040C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left="60"/>
            </w:pPr>
            <w:r>
              <w:t>чисельність населення в Коростенській територіальній громаді на 1 січня 2021р.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t>тис.осіб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right="60"/>
              <w:jc w:val="right"/>
            </w:pPr>
            <w:r>
              <w:t>71 500,00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right="60"/>
              <w:jc w:val="right"/>
            </w:pPr>
            <w:r>
              <w:t>71 500,00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040CF" w:rsidRDefault="00C040CF">
            <w:pPr>
              <w:pStyle w:val="EMPTYCELLSTYLE"/>
            </w:pPr>
          </w:p>
        </w:tc>
        <w:tc>
          <w:tcPr>
            <w:tcW w:w="58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040CF" w:rsidRDefault="00C040C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48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40CF" w:rsidRDefault="00D904C0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40CF" w:rsidRDefault="00D904C0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C040C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C040C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C040C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C040C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C040CF">
            <w:pPr>
              <w:jc w:val="center"/>
            </w:pP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C040C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left="60"/>
            </w:pPr>
            <w:r>
              <w:t>витрати на одного мешканя Коростенської територіальної громади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left="60"/>
            </w:pPr>
            <w:r>
              <w:t>дані статистики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right="60"/>
              <w:jc w:val="right"/>
            </w:pPr>
            <w:r>
              <w:t>71,50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right="60"/>
              <w:jc w:val="right"/>
            </w:pPr>
            <w:r>
              <w:t>71,50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40CF" w:rsidRDefault="00D904C0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040CF" w:rsidRDefault="00D904C0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C040C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C040C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C040C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C040C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C040CF">
            <w:pPr>
              <w:jc w:val="center"/>
            </w:pP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C040C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left="60"/>
            </w:pPr>
            <w:r>
              <w:t>відсоток охоплення інтересів громади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48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0CF" w:rsidRDefault="00D904C0">
            <w:pPr>
              <w:ind w:right="60"/>
            </w:pPr>
            <w:r>
              <w:rPr>
                <w:b/>
              </w:rPr>
              <w:t>Перший заступник міського голови</w:t>
            </w:r>
          </w:p>
        </w:tc>
        <w:tc>
          <w:tcPr>
            <w:tcW w:w="148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040CF" w:rsidRDefault="00C040C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r>
              <w:t>Володимир ВИГІВСЬКИЙ</w:t>
            </w: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0CF" w:rsidRDefault="00D904C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040CF" w:rsidRDefault="00C040C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0CF" w:rsidRDefault="00D904C0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0CF" w:rsidRDefault="00D904C0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0CF" w:rsidRDefault="00D904C0">
            <w:r>
              <w:t>В.о. начальника фінансового управління</w:t>
            </w:r>
          </w:p>
        </w:tc>
        <w:tc>
          <w:tcPr>
            <w:tcW w:w="148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040CF" w:rsidRDefault="00C040C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0CF" w:rsidRDefault="00D904C0">
            <w:r>
              <w:t>Оксана МЕЛЬНИЧЕНКО</w:t>
            </w: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0CF" w:rsidRDefault="00D904C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040CF" w:rsidRDefault="00C040C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0CF" w:rsidRDefault="00D904C0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40CF" w:rsidRDefault="00D904C0">
            <w:r>
              <w:rPr>
                <w:b/>
              </w:rPr>
              <w:t>30.01.2023 р.</w:t>
            </w:r>
          </w:p>
        </w:tc>
        <w:tc>
          <w:tcPr>
            <w:tcW w:w="148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  <w:tr w:rsidR="00C040C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0CF" w:rsidRDefault="00D904C0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1800" w:type="dxa"/>
          </w:tcPr>
          <w:p w:rsidR="00C040CF" w:rsidRDefault="00C040CF">
            <w:pPr>
              <w:pStyle w:val="EMPTYCELLSTYLE"/>
            </w:pPr>
          </w:p>
        </w:tc>
        <w:tc>
          <w:tcPr>
            <w:tcW w:w="400" w:type="dxa"/>
          </w:tcPr>
          <w:p w:rsidR="00C040CF" w:rsidRDefault="00C040CF">
            <w:pPr>
              <w:pStyle w:val="EMPTYCELLSTYLE"/>
            </w:pPr>
          </w:p>
        </w:tc>
      </w:tr>
    </w:tbl>
    <w:p w:rsidR="00D904C0" w:rsidRDefault="00D904C0"/>
    <w:sectPr w:rsidR="00D904C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C040CF"/>
    <w:rsid w:val="00167DE9"/>
    <w:rsid w:val="00C040CF"/>
    <w:rsid w:val="00D9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2023-02-09T09:01:00Z</dcterms:created>
  <dcterms:modified xsi:type="dcterms:W3CDTF">2023-02-09T09:01:00Z</dcterms:modified>
</cp:coreProperties>
</file>