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362E3">
        <w:trPr>
          <w:trHeight w:hRule="exact" w:val="40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256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32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62E3" w:rsidRDefault="00E362E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18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256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32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62E3" w:rsidRDefault="00E362E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6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256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32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62E3" w:rsidRDefault="00E362E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8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256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32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8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256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32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r>
              <w:t>Наказ / розпорядчий документ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50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256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32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0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256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32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0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256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32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ind w:left="60"/>
              <w:jc w:val="center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0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256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32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256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32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r>
              <w:t>28.07.2022 р. № 3п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256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32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62E3" w:rsidRDefault="00E362E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5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6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Pr="00183C8C" w:rsidRDefault="008F3BE9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183C8C">
              <w:rPr>
                <w:b/>
                <w:sz w:val="28"/>
                <w:lang w:val="uk-UA"/>
              </w:rPr>
              <w:t xml:space="preserve">  (у новій редакції)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3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4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3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0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4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pPr>
              <w:jc w:val="center"/>
            </w:pPr>
            <w:r>
              <w:t>7370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50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7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2E3" w:rsidRDefault="008F3BE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576000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576000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3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74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-- Закон України від 02.12.2021р. №1928-ІХ "Про Державний бюджет України на 2022 рік" із змінами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 xml:space="preserve">- Рішення другої сесії VIIІ скликання Коростенської міської ради від 24.12.2020р. №66 "Про затвердження Програми розвитку автоматизованої інформаційної системи Коростенської міської територіальної громади </w:t>
            </w:r>
            <w:r w:rsidR="00E65675">
              <w:t>на 2021-2023 роки"  із змінами</w:t>
            </w:r>
            <w:r w:rsidR="00E65675">
              <w:rPr>
                <w:lang w:val="uk-UA"/>
              </w:rPr>
              <w:t>;</w:t>
            </w:r>
            <w:r>
              <w:br/>
            </w:r>
            <w:r w:rsidR="00E65675" w:rsidRPr="00E65675">
              <w:t>- Рішення виконавчого комітету Коростенської міської ради від 20.07.2022р. №254 "Про  внесення змін до рішення Коростенської міської ради від 23.12.2021р. №695 "Про бюджет Коростенської міської територіальної громади на 2022 рік".</w:t>
            </w:r>
            <w:bookmarkStart w:id="0" w:name="_GoBack"/>
            <w:bookmarkEnd w:id="0"/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00"/>
        </w:trPr>
        <w:tc>
          <w:tcPr>
            <w:tcW w:w="400" w:type="dxa"/>
          </w:tcPr>
          <w:p w:rsidR="00E362E3" w:rsidRDefault="00E362E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5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5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5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8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362E3" w:rsidRDefault="008F3BE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4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суб'єктами господарювання на основі активного використання інформаційно-комунікаційних технологій для досягнення європейських стандартів якості надання електронних адміністративних послуг, відкритості та прозорості влади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5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50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5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2E3" w:rsidRDefault="008F3BE9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5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0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5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5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8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576 000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576 000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rPr>
                <w:b/>
              </w:rPr>
              <w:t>576 000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rPr>
                <w:b/>
              </w:rPr>
              <w:t>576 000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5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0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5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54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8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576 000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576 000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rPr>
                <w:b/>
              </w:rPr>
              <w:t>576 000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rPr>
                <w:b/>
              </w:rPr>
              <w:t>576 000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5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5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8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2E3" w:rsidRDefault="008F3BE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2E3" w:rsidRDefault="008F3BE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кількість придбаної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25,00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кількість заключених договорів з надання послуг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2E3" w:rsidRDefault="008F3BE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2E3" w:rsidRDefault="008F3BE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5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00"/>
        </w:trPr>
        <w:tc>
          <w:tcPr>
            <w:tcW w:w="400" w:type="dxa"/>
          </w:tcPr>
          <w:p w:rsidR="00E362E3" w:rsidRDefault="00E362E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8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середні витрати на придбання 1 одиниці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16 200,00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16 200,00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кількість користувачів програмними продуктами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11 000,00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11 000,00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середні витрати на послуги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2E3" w:rsidRDefault="008F3BE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2E3" w:rsidRDefault="008F3BE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E362E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коефіцієнт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1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r>
              <w:t>Володимир МОСКАЛЕНКО</w:t>
            </w: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14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8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6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2E3" w:rsidRDefault="008F3BE9">
            <w:r>
              <w:t>Людмила БАРДОВСЬКА</w:t>
            </w: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14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42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2E3" w:rsidRDefault="008F3BE9">
            <w:r>
              <w:rPr>
                <w:b/>
              </w:rPr>
              <w:t>28.07.2022 р.</w:t>
            </w: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  <w:tr w:rsidR="00E362E3">
        <w:trPr>
          <w:trHeight w:hRule="exact" w:val="280"/>
        </w:trPr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2E3" w:rsidRDefault="008F3BE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1800" w:type="dxa"/>
          </w:tcPr>
          <w:p w:rsidR="00E362E3" w:rsidRDefault="00E362E3">
            <w:pPr>
              <w:pStyle w:val="EMPTYCELLSTYLE"/>
            </w:pPr>
          </w:p>
        </w:tc>
        <w:tc>
          <w:tcPr>
            <w:tcW w:w="400" w:type="dxa"/>
          </w:tcPr>
          <w:p w:rsidR="00E362E3" w:rsidRDefault="00E362E3">
            <w:pPr>
              <w:pStyle w:val="EMPTYCELLSTYLE"/>
            </w:pPr>
          </w:p>
        </w:tc>
      </w:tr>
    </w:tbl>
    <w:p w:rsidR="008F3BE9" w:rsidRDefault="008F3BE9"/>
    <w:sectPr w:rsidR="008F3BE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E362E3"/>
    <w:rsid w:val="00183C8C"/>
    <w:rsid w:val="008F3BE9"/>
    <w:rsid w:val="00E362E3"/>
    <w:rsid w:val="00E6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E65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2022-07-28T08:38:00Z</cp:lastPrinted>
  <dcterms:created xsi:type="dcterms:W3CDTF">2022-07-28T07:00:00Z</dcterms:created>
  <dcterms:modified xsi:type="dcterms:W3CDTF">2022-07-28T08:38:00Z</dcterms:modified>
</cp:coreProperties>
</file>