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D60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32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6034" w:rsidRDefault="004D60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32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6034" w:rsidRDefault="004D603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32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6034" w:rsidRDefault="004D6034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32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32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r>
              <w:t>Наказ / розпорядчий документ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32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r>
              <w:t>Виконавчий комітет Коростенської міської ради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32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32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ind w:left="60"/>
              <w:jc w:val="center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32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32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r>
              <w:t>30.01.2023 р. № 1п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32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D6034" w:rsidRDefault="004D6034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2023 рік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r>
              <w:t>Виконавчий комітет Коростенської міської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pPr>
              <w:jc w:val="center"/>
            </w:pPr>
            <w:r>
              <w:rPr>
                <w:b/>
              </w:rPr>
              <w:t>0210160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pPr>
              <w:jc w:val="center"/>
            </w:pPr>
            <w:r>
              <w:t>0160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pPr>
              <w:jc w:val="center"/>
            </w:pPr>
            <w:r>
              <w:t xml:space="preserve">  0111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  <w:jc w:val="both"/>
            </w:pPr>
            <w:r>
              <w:t>Керівництво і управління у відповідній сфері у містах (місті Києві), селищах, селах, територіальних громадах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pPr>
              <w:jc w:val="center"/>
            </w:pPr>
            <w:r>
              <w:t>0656300000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D6034" w:rsidRDefault="008F1BC7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640300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640300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0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>- Закон України від 03.11.2022р. №2710-ІХ "Про Державний бюджет України на 2023 рік";</w:t>
            </w:r>
            <w:r>
              <w:br/>
              <w:t>- Закон України від 21.05.1997р. №280/97-В</w:t>
            </w:r>
            <w:r>
              <w:t>Р "Про місцеве самоврядування в Україні" із змінами;</w:t>
            </w:r>
            <w:r>
              <w:br/>
              <w:t>- Закон України від 07.06.2002р. №2496-ІІ "Про службу в органах місцевого самоврядування в Україні" зі змінами;</w:t>
            </w:r>
            <w:r>
              <w:br/>
              <w:t>- Наказ Міністерства фінансів України від 26.08.2014р. №836 "Про деякі питання запровадженн</w:t>
            </w:r>
            <w:r>
              <w:t>я програмно-цільового методу складання та виконання місцевих бюджетів" із змінами;</w:t>
            </w:r>
            <w:r>
              <w:br/>
              <w:t>- Рішення дев'ятнадцятої сесії VIIІ скликання Коростенської міської ради від 22.12.2022р. №1060 "Про бюджет Коростенської міської територіальної громади на 2023 рік";</w:t>
            </w:r>
            <w:r>
              <w:br/>
            </w:r>
            <w:r>
              <w:br/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r>
              <w:rPr>
                <w:sz w:val="24"/>
              </w:rPr>
              <w:t>6</w:t>
            </w:r>
            <w:r>
              <w:rPr>
                <w:sz w:val="24"/>
              </w:rPr>
              <w:t>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6034" w:rsidRDefault="004D603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5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5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D6034" w:rsidRDefault="008F1BC7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r>
              <w:t>Керівництво і управління у відповідній сфері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5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6034" w:rsidRDefault="008F1BC7">
            <w:pPr>
              <w:ind w:left="60"/>
            </w:pPr>
            <w:r>
              <w:t>Забезпечення виконання наданих законодавством повноважень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5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Забезпечення виконання наданих законодавством повноважень управлінням праці та соціального захисту населення виконавчого комітету Коростенської міської ради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640 300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640 300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rPr>
                <w:b/>
              </w:rPr>
              <w:t>640 300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rPr>
                <w:b/>
              </w:rPr>
              <w:t>640 300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5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4D603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4D6034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4D6034">
            <w:pPr>
              <w:ind w:right="60"/>
              <w:jc w:val="right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6034" w:rsidRDefault="008F1BC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6034" w:rsidRDefault="008F1BC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кількість установ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мережа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обсяги витрат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156 800,00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156 800,00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обсяги витрат на придбання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469 100,00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469 100,00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обсяги витрат по внесках та зборах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14 400,00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14 400,00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6034" w:rsidRDefault="008F1BC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6034" w:rsidRDefault="008F1BC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кількість придбаних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7 900,00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7 900,00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кількість одиниць придбаних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338,00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338,00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5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4D6034" w:rsidRDefault="004D6034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кількість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12,00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12,00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6034" w:rsidRDefault="008F1BC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D6034" w:rsidRDefault="008F1BC7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середні витрати на придбання  товарів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59,40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59,40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середні витрати на придбання послуг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464,00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464,00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4D6034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середні витрати на оплату внесків та зборів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1 200,00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pPr>
              <w:ind w:right="60"/>
              <w:jc w:val="right"/>
            </w:pPr>
            <w:r>
              <w:t>1 200,00</w:t>
            </w: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ind w:right="60"/>
            </w:pPr>
            <w:r>
              <w:rPr>
                <w:b/>
              </w:rPr>
              <w:t>Перший заступник міського голови</w:t>
            </w: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r>
              <w:t>Володимир ВИГІВСЬКИЙ</w:t>
            </w: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r>
              <w:t>Фінансове управління виконавчого комітету Коростенської міської ради</w:t>
            </w: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r>
              <w:t>В.о. начальника фінансового управління</w:t>
            </w: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6034" w:rsidRDefault="008F1BC7">
            <w:r>
              <w:t>Оксана МЕЛЬНИЧЕНКО</w:t>
            </w: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pPr>
              <w:jc w:val="center"/>
            </w:pPr>
            <w:r>
              <w:rPr>
                <w:sz w:val="12"/>
              </w:rPr>
              <w:t>(Власне ім'я, ПРІЗВИЩЕ)</w:t>
            </w: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D6034" w:rsidRDefault="008F1BC7">
            <w:r>
              <w:rPr>
                <w:b/>
              </w:rPr>
              <w:t>30.01.2023 р.</w:t>
            </w: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  <w:tr w:rsidR="004D603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D6034" w:rsidRDefault="008F1BC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1800" w:type="dxa"/>
          </w:tcPr>
          <w:p w:rsidR="004D6034" w:rsidRDefault="004D6034">
            <w:pPr>
              <w:pStyle w:val="EMPTYCELLSTYLE"/>
            </w:pPr>
          </w:p>
        </w:tc>
        <w:tc>
          <w:tcPr>
            <w:tcW w:w="400" w:type="dxa"/>
          </w:tcPr>
          <w:p w:rsidR="004D6034" w:rsidRDefault="004D6034">
            <w:pPr>
              <w:pStyle w:val="EMPTYCELLSTYLE"/>
            </w:pPr>
          </w:p>
        </w:tc>
      </w:tr>
    </w:tbl>
    <w:p w:rsidR="008F1BC7" w:rsidRDefault="008F1BC7"/>
    <w:sectPr w:rsidR="008F1BC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4D6034"/>
    <w:rsid w:val="004D6034"/>
    <w:rsid w:val="008F1BC7"/>
    <w:rsid w:val="009A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2023-02-09T08:54:00Z</dcterms:created>
  <dcterms:modified xsi:type="dcterms:W3CDTF">2023-02-09T08:54:00Z</dcterms:modified>
</cp:coreProperties>
</file>