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0210160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0160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0111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Закон України від 02.12.2021р. №1928-ІХ "Про Державний бюджет України на 2022 рік" із змінами 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711 053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564 700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564 700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469 100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386 778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386 778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374 500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374 500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156 800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156 800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8 944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1 106 775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640 300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установ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мережа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обсяги витрат на придбання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711053,12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711053,12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374500,00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374500,00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469100,00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469100,00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обсяги витрат на придбання товарів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395721,90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395721,90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414700,00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414700,00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156800,00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156800,00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обсяги витрат по внесках та зборах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8944,00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8944,00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14400,00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витрат на придбання комп'ютерної техніки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об'єктів, які планується відремонтувати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послуг по заходах інформатизації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придбаного обладнання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поштових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придбаних меблів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придбаних товарів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26700,00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12432,00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12432,00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придбаних господарських товарів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придбаної друкованої продукції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придбаних паливно-мастильних матеріалів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2370,00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2370,00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послуг пов'язаних з програмним забезпеченням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одиниць придбаних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внесків та зборів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одиниць придбаної комп'ютерної техніки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ремонт об'єкту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250113,00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250113,00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239260,00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239260,00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послуг по заходах інформатизації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7889,00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7889,00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обладнання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1363,88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1363,88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поштових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739,17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739,17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меблів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2088,86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2088,86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9,23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9,23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15,53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15,53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34,35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господарських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108,44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108,44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79,36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79,36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друкованої продукції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1,54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1,54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 паливно-мастильних матеріалів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комп'ютерної техніки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8013,26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8013,26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послуг пов'язаних з програмним забезпеченням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19990,00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19990,00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6028,57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6028,57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3930,00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3930,00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оплату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комп'ютерної техніки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8823,53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8823,53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- 950000,00 грн. Всі завдання виконані. Заборгованість відсутня. В 2023 році передбачаються видатки в сумі - 640300,00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386 778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386 778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1 111 000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564 700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564 700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469 100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469 100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374 500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374 500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156 800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156 800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640 300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711 053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386 778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8 944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1 111 000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1 106 775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