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610B" w14:textId="77777777" w:rsidR="00E94E64" w:rsidRPr="00F26E5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26E5F">
        <w:rPr>
          <w:sz w:val="28"/>
          <w:szCs w:val="28"/>
          <w:lang w:val="uk-UA"/>
        </w:rPr>
        <w:t>Згідно протоколу</w:t>
      </w:r>
      <w:r w:rsidR="003F3E88" w:rsidRPr="00F26E5F">
        <w:rPr>
          <w:sz w:val="28"/>
          <w:szCs w:val="28"/>
          <w:lang w:val="uk-UA"/>
        </w:rPr>
        <w:t xml:space="preserve"> №</w:t>
      </w:r>
      <w:r w:rsidR="00A819DA" w:rsidRPr="00F26E5F">
        <w:rPr>
          <w:sz w:val="28"/>
          <w:szCs w:val="28"/>
          <w:lang w:val="uk-UA"/>
        </w:rPr>
        <w:t>58</w:t>
      </w:r>
      <w:r w:rsidR="00A76BD0" w:rsidRPr="00F26E5F">
        <w:rPr>
          <w:sz w:val="28"/>
          <w:szCs w:val="28"/>
          <w:lang w:val="uk-UA"/>
        </w:rPr>
        <w:t>/уп.жф.</w:t>
      </w:r>
      <w:r w:rsidRPr="00F26E5F">
        <w:rPr>
          <w:sz w:val="28"/>
          <w:szCs w:val="28"/>
          <w:lang w:val="uk-UA"/>
        </w:rPr>
        <w:t xml:space="preserve"> від </w:t>
      </w:r>
      <w:r w:rsidR="0039163F" w:rsidRPr="00F26E5F">
        <w:rPr>
          <w:sz w:val="28"/>
          <w:szCs w:val="28"/>
          <w:lang w:val="uk-UA"/>
        </w:rPr>
        <w:t>0</w:t>
      </w:r>
      <w:r w:rsidR="00A819DA" w:rsidRPr="00F26E5F">
        <w:rPr>
          <w:sz w:val="28"/>
          <w:szCs w:val="28"/>
          <w:lang w:val="uk-UA"/>
        </w:rPr>
        <w:t>2</w:t>
      </w:r>
      <w:r w:rsidR="0039163F" w:rsidRPr="00F26E5F">
        <w:rPr>
          <w:sz w:val="28"/>
          <w:szCs w:val="28"/>
          <w:lang w:val="uk-UA"/>
        </w:rPr>
        <w:t>.06</w:t>
      </w:r>
      <w:r w:rsidR="00935EC5" w:rsidRPr="00F26E5F">
        <w:rPr>
          <w:sz w:val="28"/>
          <w:szCs w:val="28"/>
          <w:lang w:val="uk-UA"/>
        </w:rPr>
        <w:t>.2019</w:t>
      </w:r>
      <w:r w:rsidRPr="00F26E5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A819DA" w:rsidRPr="00F26E5F">
        <w:rPr>
          <w:sz w:val="28"/>
          <w:szCs w:val="28"/>
          <w:lang w:val="uk-UA"/>
        </w:rPr>
        <w:t>32</w:t>
      </w:r>
      <w:r w:rsidRPr="00F26E5F">
        <w:rPr>
          <w:sz w:val="28"/>
          <w:szCs w:val="28"/>
          <w:lang w:val="uk-UA"/>
        </w:rPr>
        <w:t xml:space="preserve"> по в</w:t>
      </w:r>
      <w:r w:rsidR="00032A6C" w:rsidRPr="00F26E5F">
        <w:rPr>
          <w:sz w:val="28"/>
          <w:szCs w:val="28"/>
          <w:lang w:val="uk-UA"/>
        </w:rPr>
        <w:t>улиці</w:t>
      </w:r>
      <w:r w:rsidRPr="00F26E5F">
        <w:rPr>
          <w:sz w:val="28"/>
          <w:szCs w:val="28"/>
          <w:lang w:val="uk-UA"/>
        </w:rPr>
        <w:t xml:space="preserve"> </w:t>
      </w:r>
      <w:r w:rsidR="00A819DA" w:rsidRPr="00F26E5F">
        <w:rPr>
          <w:sz w:val="28"/>
          <w:szCs w:val="28"/>
          <w:lang w:val="uk-UA"/>
        </w:rPr>
        <w:t>Корольова</w:t>
      </w:r>
      <w:r w:rsidRPr="00F26E5F">
        <w:rPr>
          <w:sz w:val="28"/>
          <w:szCs w:val="28"/>
          <w:lang w:val="uk-UA"/>
        </w:rPr>
        <w:t xml:space="preserve"> вирішили:</w:t>
      </w:r>
    </w:p>
    <w:p w14:paraId="1D70B14C" w14:textId="77777777" w:rsidR="00E94E64" w:rsidRPr="00F26E5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26E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F26E5F">
        <w:rPr>
          <w:sz w:val="28"/>
          <w:szCs w:val="28"/>
          <w:lang w:val="uk-UA"/>
        </w:rPr>
        <w:t xml:space="preserve">№ </w:t>
      </w:r>
      <w:r w:rsidR="00A819DA" w:rsidRPr="00F26E5F">
        <w:rPr>
          <w:sz w:val="28"/>
          <w:szCs w:val="28"/>
          <w:lang w:val="uk-UA"/>
        </w:rPr>
        <w:t>32</w:t>
      </w:r>
      <w:r w:rsidR="00F60DDD" w:rsidRPr="00F26E5F">
        <w:rPr>
          <w:sz w:val="28"/>
          <w:szCs w:val="28"/>
          <w:lang w:val="uk-UA"/>
        </w:rPr>
        <w:t xml:space="preserve"> по вулиці </w:t>
      </w:r>
      <w:r w:rsidR="00A819DA" w:rsidRPr="00F26E5F">
        <w:rPr>
          <w:sz w:val="28"/>
          <w:szCs w:val="28"/>
          <w:lang w:val="uk-UA"/>
        </w:rPr>
        <w:t>Корольова</w:t>
      </w:r>
      <w:r w:rsidR="00F60DDD" w:rsidRPr="00F26E5F">
        <w:rPr>
          <w:sz w:val="28"/>
          <w:szCs w:val="28"/>
          <w:lang w:val="uk-UA"/>
        </w:rPr>
        <w:t xml:space="preserve"> </w:t>
      </w:r>
      <w:r w:rsidRPr="00F26E5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74E8356" w14:textId="77777777" w:rsidR="00E94E64" w:rsidRPr="00F26E5F" w:rsidRDefault="00E94E64" w:rsidP="00707438">
      <w:pPr>
        <w:pStyle w:val="a3"/>
        <w:ind w:firstLine="720"/>
        <w:jc w:val="both"/>
        <w:rPr>
          <w:lang w:val="uk-UA"/>
        </w:rPr>
      </w:pPr>
      <w:r w:rsidRPr="00F26E5F">
        <w:rPr>
          <w:sz w:val="28"/>
          <w:szCs w:val="28"/>
          <w:lang w:val="uk-UA"/>
        </w:rPr>
        <w:t>2. О</w:t>
      </w:r>
      <w:r w:rsidRPr="00F26E5F">
        <w:rPr>
          <w:sz w:val="28"/>
          <w:szCs w:val="28"/>
        </w:rPr>
        <w:t>бра</w:t>
      </w:r>
      <w:r w:rsidRPr="00F26E5F">
        <w:rPr>
          <w:sz w:val="28"/>
          <w:szCs w:val="28"/>
          <w:lang w:val="uk-UA"/>
        </w:rPr>
        <w:t>ти</w:t>
      </w:r>
      <w:r w:rsidRPr="00F26E5F">
        <w:rPr>
          <w:sz w:val="28"/>
          <w:szCs w:val="28"/>
        </w:rPr>
        <w:t xml:space="preserve"> уповноважен</w:t>
      </w:r>
      <w:r w:rsidRPr="00F26E5F">
        <w:rPr>
          <w:sz w:val="28"/>
          <w:szCs w:val="28"/>
          <w:lang w:val="uk-UA"/>
        </w:rPr>
        <w:t>им</w:t>
      </w:r>
      <w:r w:rsidRPr="00F26E5F">
        <w:rPr>
          <w:sz w:val="28"/>
          <w:szCs w:val="28"/>
        </w:rPr>
        <w:t xml:space="preserve"> </w:t>
      </w:r>
      <w:r w:rsidRPr="00F26E5F">
        <w:rPr>
          <w:sz w:val="28"/>
          <w:szCs w:val="28"/>
          <w:lang w:val="uk-UA"/>
        </w:rPr>
        <w:t xml:space="preserve">представником </w:t>
      </w:r>
      <w:r w:rsidRPr="00F26E5F">
        <w:rPr>
          <w:sz w:val="28"/>
          <w:szCs w:val="28"/>
        </w:rPr>
        <w:t xml:space="preserve">співвласників </w:t>
      </w:r>
      <w:r w:rsidRPr="00F26E5F">
        <w:rPr>
          <w:sz w:val="28"/>
          <w:szCs w:val="28"/>
          <w:lang w:val="uk-UA"/>
        </w:rPr>
        <w:t>будинку для</w:t>
      </w:r>
      <w:r w:rsidRPr="00F26E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26E5F">
        <w:rPr>
          <w:sz w:val="28"/>
          <w:szCs w:val="28"/>
          <w:lang w:val="uk-UA"/>
        </w:rPr>
        <w:t xml:space="preserve"> </w:t>
      </w:r>
      <w:r w:rsidR="00A819DA" w:rsidRPr="00F26E5F">
        <w:rPr>
          <w:sz w:val="28"/>
          <w:szCs w:val="28"/>
          <w:lang w:val="uk-UA"/>
        </w:rPr>
        <w:t>Василенко Оксану Павлівну</w:t>
      </w:r>
      <w:r w:rsidR="006C46F5" w:rsidRPr="00F26E5F">
        <w:rPr>
          <w:sz w:val="28"/>
          <w:szCs w:val="28"/>
          <w:lang w:val="uk-UA"/>
        </w:rPr>
        <w:t>.</w:t>
      </w:r>
    </w:p>
    <w:p w14:paraId="6A111BBC" w14:textId="77777777" w:rsidR="009F3762" w:rsidRPr="00F26E5F" w:rsidRDefault="00F26E5F">
      <w:pPr>
        <w:rPr>
          <w:lang w:val="uk-UA"/>
        </w:rPr>
      </w:pPr>
    </w:p>
    <w:sectPr w:rsidR="009F3762" w:rsidRPr="00F2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8B0EA5"/>
    <w:rsid w:val="00923F05"/>
    <w:rsid w:val="00935EC5"/>
    <w:rsid w:val="00A30A30"/>
    <w:rsid w:val="00A76BD0"/>
    <w:rsid w:val="00A819DA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15856"/>
    <w:rsid w:val="00F26E5F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0496"/>
  <w15:docId w15:val="{FF9E5539-6C0D-4F0B-9BFD-6F73DFC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2017-08-03T13:04:00Z</dcterms:created>
  <dcterms:modified xsi:type="dcterms:W3CDTF">2022-01-04T06:29:00Z</dcterms:modified>
</cp:coreProperties>
</file>